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BD8" w:rsidRDefault="00927BD8">
      <w:r w:rsidRPr="00847D2D">
        <w:rPr>
          <w:noProof/>
        </w:rPr>
        <w:drawing>
          <wp:anchor distT="0" distB="0" distL="114300" distR="114300" simplePos="0" relativeHeight="251659264" behindDoc="0" locked="0" layoutInCell="1" allowOverlap="1" wp14:anchorId="0562AA29" wp14:editId="35268A43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749300" cy="749300"/>
            <wp:effectExtent l="0" t="0" r="0" b="0"/>
            <wp:wrapThrough wrapText="bothSides">
              <wp:wrapPolygon edited="0">
                <wp:start x="0" y="0"/>
                <wp:lineTo x="0" y="20868"/>
                <wp:lineTo x="20868" y="20868"/>
                <wp:lineTo x="20868" y="0"/>
                <wp:lineTo x="0" y="0"/>
              </wp:wrapPolygon>
            </wp:wrapThrough>
            <wp:docPr id="37299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B07854" w:rsidRPr="00927BD8" w:rsidRDefault="00927BD8" w:rsidP="00927BD8">
      <w:pPr>
        <w:ind w:firstLine="720"/>
        <w:rPr>
          <w:b/>
          <w:sz w:val="28"/>
          <w:szCs w:val="28"/>
        </w:rPr>
      </w:pPr>
      <w:r w:rsidRPr="00927BD8">
        <w:rPr>
          <w:b/>
          <w:sz w:val="28"/>
          <w:szCs w:val="28"/>
        </w:rPr>
        <w:t>Job Description</w:t>
      </w:r>
    </w:p>
    <w:p w:rsidR="00927BD8" w:rsidRDefault="00927BD8">
      <w:pPr>
        <w:rPr>
          <w:b/>
          <w:sz w:val="28"/>
          <w:szCs w:val="28"/>
        </w:rPr>
      </w:pPr>
      <w:r w:rsidRPr="00927BD8">
        <w:rPr>
          <w:b/>
          <w:sz w:val="28"/>
          <w:szCs w:val="28"/>
        </w:rPr>
        <w:tab/>
        <w:t xml:space="preserve">  Museum Coordinator</w:t>
      </w:r>
    </w:p>
    <w:p w:rsidR="00927BD8" w:rsidRDefault="00927BD8">
      <w:pPr>
        <w:rPr>
          <w:b/>
          <w:sz w:val="28"/>
          <w:szCs w:val="28"/>
        </w:rPr>
      </w:pPr>
    </w:p>
    <w:p w:rsidR="00927BD8" w:rsidRDefault="00927BD8">
      <w:pPr>
        <w:rPr>
          <w:b/>
          <w:sz w:val="24"/>
          <w:szCs w:val="24"/>
        </w:rPr>
      </w:pPr>
      <w:r w:rsidRPr="00927BD8">
        <w:rPr>
          <w:b/>
          <w:sz w:val="24"/>
          <w:szCs w:val="24"/>
        </w:rPr>
        <w:t>Overview</w:t>
      </w:r>
    </w:p>
    <w:p w:rsidR="00927BD8" w:rsidRDefault="00927BD8">
      <w:pPr>
        <w:rPr>
          <w:sz w:val="24"/>
          <w:szCs w:val="24"/>
        </w:rPr>
      </w:pPr>
      <w:r>
        <w:rPr>
          <w:sz w:val="24"/>
          <w:szCs w:val="24"/>
        </w:rPr>
        <w:t>To coordinate the activities of the Museum, including the recruitment, induction and support of volunteers; managing marketing and communications; collecting and collating visitor information and feedback</w:t>
      </w:r>
      <w:r w:rsidR="00977D16">
        <w:rPr>
          <w:sz w:val="24"/>
          <w:szCs w:val="24"/>
        </w:rPr>
        <w:t xml:space="preserve"> and supporting fundraising activities</w:t>
      </w:r>
      <w:r>
        <w:rPr>
          <w:sz w:val="24"/>
          <w:szCs w:val="24"/>
        </w:rPr>
        <w:t xml:space="preserve">; supporting the Museum’s exhibitions and delivery programmes and </w:t>
      </w:r>
      <w:r w:rsidR="00C767A3">
        <w:rPr>
          <w:sz w:val="24"/>
          <w:szCs w:val="24"/>
        </w:rPr>
        <w:t>managing daily administration tasks.</w:t>
      </w:r>
    </w:p>
    <w:p w:rsidR="00C767A3" w:rsidRDefault="00C767A3">
      <w:pPr>
        <w:rPr>
          <w:sz w:val="24"/>
          <w:szCs w:val="24"/>
        </w:rPr>
      </w:pPr>
    </w:p>
    <w:p w:rsidR="00C767A3" w:rsidRDefault="00C767A3">
      <w:pPr>
        <w:rPr>
          <w:b/>
          <w:sz w:val="24"/>
          <w:szCs w:val="24"/>
        </w:rPr>
      </w:pPr>
      <w:r w:rsidRPr="00C767A3">
        <w:rPr>
          <w:b/>
          <w:sz w:val="24"/>
          <w:szCs w:val="24"/>
        </w:rPr>
        <w:t>Major duties &amp; responsibilities</w:t>
      </w:r>
    </w:p>
    <w:p w:rsidR="00C767A3" w:rsidRDefault="00C767A3">
      <w:pPr>
        <w:rPr>
          <w:b/>
          <w:sz w:val="24"/>
          <w:szCs w:val="24"/>
        </w:rPr>
      </w:pPr>
      <w:r>
        <w:rPr>
          <w:b/>
          <w:sz w:val="24"/>
          <w:szCs w:val="24"/>
        </w:rPr>
        <w:t>Volunteers</w:t>
      </w:r>
    </w:p>
    <w:p w:rsidR="00C767A3" w:rsidRDefault="00C767A3" w:rsidP="00C767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67A3">
        <w:rPr>
          <w:sz w:val="24"/>
          <w:szCs w:val="24"/>
        </w:rPr>
        <w:t>To work with the Museum’s Trustees</w:t>
      </w:r>
      <w:r>
        <w:rPr>
          <w:sz w:val="24"/>
          <w:szCs w:val="24"/>
        </w:rPr>
        <w:t xml:space="preserve"> and external advisors</w:t>
      </w:r>
      <w:r w:rsidRPr="00C767A3">
        <w:rPr>
          <w:sz w:val="24"/>
          <w:szCs w:val="24"/>
        </w:rPr>
        <w:t xml:space="preserve"> </w:t>
      </w:r>
      <w:r>
        <w:rPr>
          <w:sz w:val="24"/>
          <w:szCs w:val="24"/>
        </w:rPr>
        <w:t>to develop and implement the Volunteering Strategy.</w:t>
      </w:r>
    </w:p>
    <w:p w:rsidR="00C767A3" w:rsidRDefault="00C767A3" w:rsidP="00C767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coordinate the volunteer recruitment programme, including dealing with enquiries and applications from interested people and coordinating the induction programme.</w:t>
      </w:r>
    </w:p>
    <w:p w:rsidR="00C767A3" w:rsidRDefault="00C767A3" w:rsidP="00C767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encourage applications from, and support once in place, a wider range of volunteers, including from younger people, other communities and those with health-related challenges.</w:t>
      </w:r>
    </w:p>
    <w:p w:rsidR="00C767A3" w:rsidRDefault="00C767A3" w:rsidP="00C767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ensure that volunteer administration is up to date, including managing front of house rotas, ensuring recruitment data, policies and compliance with policies is accurate.</w:t>
      </w:r>
    </w:p>
    <w:p w:rsidR="00C767A3" w:rsidRDefault="00C767A3" w:rsidP="00C767A3">
      <w:pPr>
        <w:rPr>
          <w:b/>
          <w:sz w:val="24"/>
          <w:szCs w:val="24"/>
        </w:rPr>
      </w:pPr>
      <w:r w:rsidRPr="00C767A3">
        <w:rPr>
          <w:b/>
          <w:sz w:val="24"/>
          <w:szCs w:val="24"/>
        </w:rPr>
        <w:t>Marketing &amp; Communications</w:t>
      </w:r>
    </w:p>
    <w:p w:rsidR="00C767A3" w:rsidRPr="00EF3A91" w:rsidRDefault="00C767A3" w:rsidP="00C767A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To support the Museum’s Trustees and the Communications Team to market the Museum’s activities, including updating the website</w:t>
      </w:r>
      <w:r w:rsidR="00977D16">
        <w:rPr>
          <w:sz w:val="24"/>
          <w:szCs w:val="24"/>
        </w:rPr>
        <w:t xml:space="preserve"> with timely key information</w:t>
      </w:r>
      <w:r>
        <w:rPr>
          <w:sz w:val="24"/>
          <w:szCs w:val="24"/>
        </w:rPr>
        <w:t xml:space="preserve">; </w:t>
      </w:r>
      <w:r w:rsidR="00977D16">
        <w:rPr>
          <w:sz w:val="24"/>
          <w:szCs w:val="24"/>
        </w:rPr>
        <w:t>managing social media output and dealing with on line ticket and event sales.</w:t>
      </w:r>
    </w:p>
    <w:p w:rsidR="00EF3A91" w:rsidRDefault="00EF3A91" w:rsidP="00C767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F3A91">
        <w:rPr>
          <w:sz w:val="24"/>
          <w:szCs w:val="24"/>
        </w:rPr>
        <w:t>To publicise the Museum’s outreach programmes, deal with enquiries for bookings and the raising of charges for talks, group talks and events.</w:t>
      </w:r>
    </w:p>
    <w:p w:rsidR="00EF3A91" w:rsidRPr="00EF3A91" w:rsidRDefault="00EF3A91" w:rsidP="00C767A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help to ensure that the Museum’s profile is recognised and advocated to local, regional and national organisations.</w:t>
      </w:r>
    </w:p>
    <w:p w:rsidR="00977D16" w:rsidRPr="00977D16" w:rsidRDefault="00977D16" w:rsidP="00977D16">
      <w:pPr>
        <w:rPr>
          <w:b/>
          <w:sz w:val="24"/>
          <w:szCs w:val="24"/>
        </w:rPr>
      </w:pPr>
      <w:r w:rsidRPr="00977D16">
        <w:rPr>
          <w:b/>
          <w:sz w:val="24"/>
          <w:szCs w:val="24"/>
        </w:rPr>
        <w:t>Visitor Information</w:t>
      </w:r>
      <w:r>
        <w:rPr>
          <w:b/>
          <w:sz w:val="24"/>
          <w:szCs w:val="24"/>
        </w:rPr>
        <w:t xml:space="preserve"> &amp; Fundraising</w:t>
      </w:r>
    </w:p>
    <w:p w:rsidR="00977D16" w:rsidRDefault="00977D16" w:rsidP="00977D1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collect and collate visitor feedback and report to the Trustees.</w:t>
      </w:r>
    </w:p>
    <w:p w:rsidR="00977D16" w:rsidRDefault="00977D16" w:rsidP="00977D1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update the Fundraising Master Sheet with information on businesses, other organisations and individuals who have supported, or may support, the Museum.</w:t>
      </w:r>
    </w:p>
    <w:p w:rsidR="00977D16" w:rsidRDefault="00977D16" w:rsidP="00977D1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coordinate the ‘Buy a Dog’ campaign and any future similar initiatives.</w:t>
      </w:r>
    </w:p>
    <w:p w:rsidR="00977D16" w:rsidRDefault="00977D16" w:rsidP="00977D1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To provide support for the delivery of the annual Roman Festival or any other similar events.</w:t>
      </w:r>
    </w:p>
    <w:p w:rsidR="00977D16" w:rsidRPr="00EF3A91" w:rsidRDefault="00977D16" w:rsidP="00EF3A9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F3A91">
        <w:rPr>
          <w:sz w:val="24"/>
          <w:szCs w:val="24"/>
        </w:rPr>
        <w:t>To provide background information as required for grant applications.</w:t>
      </w:r>
    </w:p>
    <w:p w:rsidR="00977D16" w:rsidRDefault="00977D16" w:rsidP="00977D16">
      <w:pPr>
        <w:rPr>
          <w:b/>
          <w:sz w:val="24"/>
          <w:szCs w:val="24"/>
        </w:rPr>
      </w:pPr>
      <w:r w:rsidRPr="00977D16">
        <w:rPr>
          <w:b/>
          <w:sz w:val="24"/>
          <w:szCs w:val="24"/>
        </w:rPr>
        <w:t xml:space="preserve">Exhibitions </w:t>
      </w:r>
      <w:r w:rsidR="00EF3A91">
        <w:rPr>
          <w:b/>
          <w:sz w:val="24"/>
          <w:szCs w:val="24"/>
        </w:rPr>
        <w:t>&amp; Collections</w:t>
      </w:r>
    </w:p>
    <w:p w:rsidR="00977D16" w:rsidRDefault="00977D16" w:rsidP="00977D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77D16">
        <w:rPr>
          <w:sz w:val="24"/>
          <w:szCs w:val="24"/>
        </w:rPr>
        <w:t>To support the exhibitions and collect</w:t>
      </w:r>
      <w:r>
        <w:rPr>
          <w:sz w:val="24"/>
          <w:szCs w:val="24"/>
        </w:rPr>
        <w:t>i</w:t>
      </w:r>
      <w:r w:rsidRPr="00977D16">
        <w:rPr>
          <w:sz w:val="24"/>
          <w:szCs w:val="24"/>
        </w:rPr>
        <w:t>ons teams in</w:t>
      </w:r>
      <w:r>
        <w:rPr>
          <w:sz w:val="24"/>
          <w:szCs w:val="24"/>
        </w:rPr>
        <w:t xml:space="preserve"> creating new exhibitions</w:t>
      </w:r>
      <w:r w:rsidR="00EF3A91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coordinating </w:t>
      </w:r>
      <w:r w:rsidR="00EF3A91">
        <w:rPr>
          <w:sz w:val="24"/>
          <w:szCs w:val="24"/>
        </w:rPr>
        <w:t xml:space="preserve">the </w:t>
      </w:r>
      <w:r>
        <w:rPr>
          <w:sz w:val="24"/>
          <w:szCs w:val="24"/>
        </w:rPr>
        <w:t>loan box</w:t>
      </w:r>
      <w:r w:rsidR="00EF3A91">
        <w:rPr>
          <w:sz w:val="24"/>
          <w:szCs w:val="24"/>
        </w:rPr>
        <w:t xml:space="preserve"> programme.</w:t>
      </w:r>
    </w:p>
    <w:p w:rsidR="00EF3A91" w:rsidRDefault="00EF3A91" w:rsidP="00977D1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 provide admin support for the exhibitions and collections teams, including dealing with secondments and intern placements.</w:t>
      </w:r>
    </w:p>
    <w:p w:rsidR="00EF3A91" w:rsidRDefault="00EF3A91" w:rsidP="00977D1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Liaising with suppliers for quotes for equipment and supplies.</w:t>
      </w:r>
    </w:p>
    <w:p w:rsidR="00EF3A91" w:rsidRDefault="00EF3A91" w:rsidP="00EF3A91">
      <w:pPr>
        <w:rPr>
          <w:b/>
          <w:sz w:val="24"/>
          <w:szCs w:val="24"/>
        </w:rPr>
      </w:pPr>
      <w:r w:rsidRPr="00EF3A91">
        <w:rPr>
          <w:b/>
          <w:sz w:val="24"/>
          <w:szCs w:val="24"/>
        </w:rPr>
        <w:t xml:space="preserve">Administration </w:t>
      </w:r>
    </w:p>
    <w:p w:rsidR="00EF3A91" w:rsidRDefault="00EF3A91" w:rsidP="00EF3A9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F3A91">
        <w:rPr>
          <w:sz w:val="24"/>
          <w:szCs w:val="24"/>
        </w:rPr>
        <w:t>To be the main point of contact for the Museum, monitoring and responding to postal enquiries, e mails and phone calls and messages.</w:t>
      </w:r>
    </w:p>
    <w:p w:rsidR="00EF3A91" w:rsidRDefault="00EF3A91" w:rsidP="00EF3A9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liaise, where appropriate, with community, sectoral and other partners to achieve the Museum’s objectives.</w:t>
      </w:r>
    </w:p>
    <w:p w:rsidR="00EF3A91" w:rsidRDefault="00EF3A91" w:rsidP="00EF3A9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support the delivery of the Museum’s Forward Plan.</w:t>
      </w:r>
    </w:p>
    <w:p w:rsidR="00EF3A91" w:rsidRDefault="00EF3A91" w:rsidP="00EF3A9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support the Museum’s development and relocation over the forthcoming period.</w:t>
      </w:r>
    </w:p>
    <w:p w:rsidR="00EF3A91" w:rsidRPr="00EF3A91" w:rsidRDefault="00EF3A91" w:rsidP="00EF3A91">
      <w:pPr>
        <w:rPr>
          <w:b/>
          <w:sz w:val="24"/>
          <w:szCs w:val="24"/>
        </w:rPr>
      </w:pPr>
    </w:p>
    <w:p w:rsidR="00EF3A91" w:rsidRDefault="00EF3A91" w:rsidP="00EF3A91">
      <w:pPr>
        <w:rPr>
          <w:b/>
          <w:sz w:val="24"/>
          <w:szCs w:val="24"/>
        </w:rPr>
      </w:pPr>
      <w:r w:rsidRPr="00EF3A91">
        <w:rPr>
          <w:b/>
          <w:sz w:val="24"/>
          <w:szCs w:val="24"/>
        </w:rPr>
        <w:t>Person Specification</w:t>
      </w:r>
    </w:p>
    <w:p w:rsidR="00B74229" w:rsidRPr="00B74229" w:rsidRDefault="00B74229" w:rsidP="00EF3A91">
      <w:pPr>
        <w:rPr>
          <w:sz w:val="24"/>
          <w:szCs w:val="24"/>
        </w:rPr>
      </w:pPr>
      <w:r w:rsidRPr="00B74229">
        <w:rPr>
          <w:sz w:val="24"/>
          <w:szCs w:val="24"/>
        </w:rPr>
        <w:t>E Essential</w:t>
      </w:r>
      <w:r w:rsidRPr="00B74229">
        <w:rPr>
          <w:sz w:val="24"/>
          <w:szCs w:val="24"/>
        </w:rPr>
        <w:tab/>
        <w:t>D desirable</w:t>
      </w:r>
    </w:p>
    <w:p w:rsidR="00B74229" w:rsidRPr="00B74229" w:rsidRDefault="00B74229" w:rsidP="00B742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74229" w:rsidRPr="00B74229" w:rsidRDefault="00B74229" w:rsidP="00B742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4229">
        <w:rPr>
          <w:rFonts w:cstheme="minorHAnsi"/>
          <w:b/>
          <w:bCs/>
          <w:sz w:val="24"/>
          <w:szCs w:val="24"/>
        </w:rPr>
        <w:t>Knowledge and Personal Characteristics</w:t>
      </w:r>
    </w:p>
    <w:p w:rsidR="00B74229" w:rsidRPr="00B74229" w:rsidRDefault="00B74229" w:rsidP="00B742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Approachable and supportive</w:t>
      </w:r>
      <w:r>
        <w:rPr>
          <w:rFonts w:cstheme="minorHAnsi"/>
          <w:sz w:val="24"/>
          <w:szCs w:val="24"/>
        </w:rPr>
        <w:t xml:space="preserve"> (E)</w:t>
      </w:r>
    </w:p>
    <w:p w:rsidR="00B74229" w:rsidRPr="00B74229" w:rsidRDefault="00B74229" w:rsidP="00B742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 xml:space="preserve">Demonstrating initiative and a </w:t>
      </w:r>
      <w:r w:rsidRPr="00B74229">
        <w:rPr>
          <w:rFonts w:cstheme="minorHAnsi"/>
          <w:sz w:val="24"/>
          <w:szCs w:val="24"/>
        </w:rPr>
        <w:t>problem-solving</w:t>
      </w:r>
      <w:r w:rsidRPr="00B74229">
        <w:rPr>
          <w:rFonts w:cstheme="minorHAnsi"/>
          <w:sz w:val="24"/>
          <w:szCs w:val="24"/>
        </w:rPr>
        <w:t xml:space="preserve"> approach</w:t>
      </w:r>
      <w:r>
        <w:rPr>
          <w:rFonts w:cstheme="minorHAnsi"/>
          <w:sz w:val="24"/>
          <w:szCs w:val="24"/>
        </w:rPr>
        <w:t xml:space="preserve"> (E)</w:t>
      </w:r>
    </w:p>
    <w:p w:rsidR="00B74229" w:rsidRPr="00B74229" w:rsidRDefault="00B74229" w:rsidP="00B742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Flexible and able to work under pressure.</w:t>
      </w:r>
      <w:r>
        <w:rPr>
          <w:rFonts w:cstheme="minorHAnsi"/>
          <w:sz w:val="24"/>
          <w:szCs w:val="24"/>
        </w:rPr>
        <w:t xml:space="preserve"> (E)</w:t>
      </w:r>
    </w:p>
    <w:p w:rsidR="00B74229" w:rsidRPr="00B74229" w:rsidRDefault="00B74229" w:rsidP="00B742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Highly self-motivated</w:t>
      </w:r>
      <w:r>
        <w:rPr>
          <w:rFonts w:cstheme="minorHAnsi"/>
          <w:sz w:val="24"/>
          <w:szCs w:val="24"/>
        </w:rPr>
        <w:t xml:space="preserve"> (E)</w:t>
      </w:r>
    </w:p>
    <w:p w:rsidR="00B74229" w:rsidRPr="00B74229" w:rsidRDefault="00B74229" w:rsidP="00B742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A</w:t>
      </w:r>
      <w:r w:rsidRPr="00B74229">
        <w:rPr>
          <w:rFonts w:cstheme="minorHAnsi"/>
          <w:sz w:val="24"/>
          <w:szCs w:val="24"/>
        </w:rPr>
        <w:t xml:space="preserve"> commitment to service delivery and customer care</w:t>
      </w:r>
      <w:r>
        <w:rPr>
          <w:rFonts w:cstheme="minorHAnsi"/>
          <w:sz w:val="24"/>
          <w:szCs w:val="24"/>
        </w:rPr>
        <w:t xml:space="preserve"> (E)</w:t>
      </w:r>
    </w:p>
    <w:p w:rsidR="00B74229" w:rsidRPr="00B74229" w:rsidRDefault="00B74229" w:rsidP="00B7422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Knowledge of either cultural, public or voluntary sectors</w:t>
      </w:r>
      <w:r>
        <w:rPr>
          <w:rFonts w:cstheme="minorHAnsi"/>
          <w:sz w:val="24"/>
          <w:szCs w:val="24"/>
        </w:rPr>
        <w:t xml:space="preserve"> (D)</w:t>
      </w:r>
    </w:p>
    <w:p w:rsidR="00B74229" w:rsidRPr="00B74229" w:rsidRDefault="00B74229" w:rsidP="00B742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74229" w:rsidRPr="00B74229" w:rsidRDefault="00B74229" w:rsidP="00B742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4229">
        <w:rPr>
          <w:rFonts w:cstheme="minorHAnsi"/>
          <w:b/>
          <w:bCs/>
          <w:sz w:val="24"/>
          <w:szCs w:val="24"/>
        </w:rPr>
        <w:t xml:space="preserve">Experience </w:t>
      </w:r>
    </w:p>
    <w:p w:rsidR="00B74229" w:rsidRPr="00B74229" w:rsidRDefault="00B74229" w:rsidP="00B742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U</w:t>
      </w:r>
      <w:r w:rsidRPr="00B74229">
        <w:rPr>
          <w:rFonts w:cstheme="minorHAnsi"/>
          <w:sz w:val="24"/>
          <w:szCs w:val="24"/>
        </w:rPr>
        <w:t>se of social media</w:t>
      </w:r>
      <w:r>
        <w:rPr>
          <w:rFonts w:cstheme="minorHAnsi"/>
          <w:sz w:val="24"/>
          <w:szCs w:val="24"/>
        </w:rPr>
        <w:t xml:space="preserve"> (E)</w:t>
      </w:r>
    </w:p>
    <w:p w:rsidR="00B74229" w:rsidRPr="00B74229" w:rsidRDefault="00B74229" w:rsidP="00B7422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D</w:t>
      </w:r>
      <w:r w:rsidRPr="00B74229">
        <w:rPr>
          <w:rFonts w:cstheme="minorHAnsi"/>
          <w:sz w:val="24"/>
          <w:szCs w:val="24"/>
        </w:rPr>
        <w:t>ata base management</w:t>
      </w:r>
      <w:r>
        <w:rPr>
          <w:rFonts w:cstheme="minorHAnsi"/>
          <w:sz w:val="24"/>
          <w:szCs w:val="24"/>
        </w:rPr>
        <w:t xml:space="preserve"> (D)</w:t>
      </w:r>
    </w:p>
    <w:p w:rsidR="00B74229" w:rsidRPr="00B74229" w:rsidRDefault="00B74229" w:rsidP="00B742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Website management and development</w:t>
      </w:r>
      <w:r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)</w:t>
      </w:r>
    </w:p>
    <w:p w:rsidR="00B74229" w:rsidRPr="00B74229" w:rsidRDefault="00B74229" w:rsidP="00B742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Working in partnership with external organisations and representing the organisation</w:t>
      </w:r>
      <w:r>
        <w:rPr>
          <w:rFonts w:cstheme="minorHAnsi"/>
          <w:sz w:val="24"/>
          <w:szCs w:val="24"/>
        </w:rPr>
        <w:t xml:space="preserve"> (D)</w:t>
      </w:r>
    </w:p>
    <w:p w:rsidR="00B74229" w:rsidRPr="00B74229" w:rsidRDefault="00B74229" w:rsidP="00B742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 xml:space="preserve">Working under the management of a </w:t>
      </w:r>
      <w:r>
        <w:rPr>
          <w:rFonts w:cstheme="minorHAnsi"/>
          <w:sz w:val="24"/>
          <w:szCs w:val="24"/>
        </w:rPr>
        <w:t>v</w:t>
      </w:r>
      <w:r w:rsidRPr="00B74229">
        <w:rPr>
          <w:rFonts w:cstheme="minorHAnsi"/>
          <w:sz w:val="24"/>
          <w:szCs w:val="24"/>
        </w:rPr>
        <w:t>oluntary Board</w:t>
      </w:r>
      <w:r>
        <w:rPr>
          <w:rFonts w:cstheme="minorHAnsi"/>
          <w:sz w:val="24"/>
          <w:szCs w:val="24"/>
        </w:rPr>
        <w:t xml:space="preserve"> (D)</w:t>
      </w:r>
    </w:p>
    <w:p w:rsidR="00B74229" w:rsidRPr="00B74229" w:rsidRDefault="00B74229" w:rsidP="00B742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74229" w:rsidRPr="00B74229" w:rsidRDefault="00B74229" w:rsidP="00B742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74229">
        <w:rPr>
          <w:rFonts w:cstheme="minorHAnsi"/>
          <w:b/>
          <w:bCs/>
          <w:sz w:val="24"/>
          <w:szCs w:val="24"/>
        </w:rPr>
        <w:t>Skills</w:t>
      </w:r>
    </w:p>
    <w:p w:rsidR="00B74229" w:rsidRPr="00B74229" w:rsidRDefault="00B74229" w:rsidP="00B74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Effective communication and negotiation skills, principally on a face-to face basis</w:t>
      </w:r>
      <w:r>
        <w:rPr>
          <w:rFonts w:cstheme="minorHAnsi"/>
          <w:sz w:val="24"/>
          <w:szCs w:val="24"/>
        </w:rPr>
        <w:t xml:space="preserve"> (E)</w:t>
      </w:r>
    </w:p>
    <w:p w:rsidR="00B74229" w:rsidRPr="00B74229" w:rsidRDefault="00B74229" w:rsidP="00B74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A</w:t>
      </w:r>
      <w:r w:rsidRPr="00B74229">
        <w:rPr>
          <w:rFonts w:cstheme="minorHAnsi"/>
          <w:sz w:val="24"/>
          <w:szCs w:val="24"/>
        </w:rPr>
        <w:t>bility to work with community groups and volunteers and present ideas to an audience</w:t>
      </w:r>
      <w:r>
        <w:rPr>
          <w:rFonts w:cstheme="minorHAnsi"/>
          <w:sz w:val="24"/>
          <w:szCs w:val="24"/>
        </w:rPr>
        <w:t xml:space="preserve"> (E)</w:t>
      </w:r>
    </w:p>
    <w:p w:rsidR="00B74229" w:rsidRPr="00B74229" w:rsidRDefault="00B74229" w:rsidP="00B74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lastRenderedPageBreak/>
        <w:t>I</w:t>
      </w:r>
      <w:r w:rsidRPr="00B74229">
        <w:rPr>
          <w:rFonts w:cstheme="minorHAnsi"/>
          <w:sz w:val="24"/>
          <w:szCs w:val="24"/>
        </w:rPr>
        <w:t>T literate and competent user of social media</w:t>
      </w:r>
      <w:r>
        <w:rPr>
          <w:rFonts w:cstheme="minorHAnsi"/>
          <w:sz w:val="24"/>
          <w:szCs w:val="24"/>
        </w:rPr>
        <w:t xml:space="preserve"> (E)</w:t>
      </w:r>
    </w:p>
    <w:p w:rsidR="003476DA" w:rsidRPr="00B74229" w:rsidRDefault="003476DA" w:rsidP="003476D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74229">
        <w:rPr>
          <w:rFonts w:cstheme="minorHAnsi"/>
        </w:rPr>
        <w:t>Ability to deliver projects on time, with minimal supervision</w:t>
      </w:r>
      <w:r>
        <w:rPr>
          <w:rFonts w:cstheme="minorHAnsi"/>
        </w:rPr>
        <w:t xml:space="preserve"> (E)</w:t>
      </w:r>
    </w:p>
    <w:p w:rsidR="00B74229" w:rsidRPr="00B74229" w:rsidRDefault="00B74229" w:rsidP="00B74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74229">
        <w:rPr>
          <w:rFonts w:cstheme="minorHAnsi"/>
        </w:rPr>
        <w:t>Competent in contributing to discussions and external meetings</w:t>
      </w:r>
      <w:r>
        <w:rPr>
          <w:rFonts w:cstheme="minorHAnsi"/>
        </w:rPr>
        <w:t xml:space="preserve"> (E)</w:t>
      </w:r>
    </w:p>
    <w:p w:rsidR="003476DA" w:rsidRPr="00B74229" w:rsidRDefault="003476DA" w:rsidP="003476D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Skill in website content management</w:t>
      </w:r>
      <w:r>
        <w:rPr>
          <w:rFonts w:cstheme="minorHAnsi"/>
          <w:sz w:val="24"/>
          <w:szCs w:val="24"/>
        </w:rPr>
        <w:t xml:space="preserve"> (D)</w:t>
      </w:r>
    </w:p>
    <w:p w:rsidR="00B74229" w:rsidRPr="00B74229" w:rsidRDefault="00B74229" w:rsidP="00B742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</w:p>
    <w:p w:rsidR="00B74229" w:rsidRPr="00B74229" w:rsidRDefault="00B74229" w:rsidP="00B742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74229" w:rsidRPr="00B74229" w:rsidRDefault="00B74229" w:rsidP="00B742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74229">
        <w:rPr>
          <w:rFonts w:cstheme="minorHAnsi"/>
          <w:b/>
          <w:bCs/>
        </w:rPr>
        <w:t>Availability/Locality</w:t>
      </w:r>
    </w:p>
    <w:p w:rsidR="00B74229" w:rsidRPr="00B74229" w:rsidRDefault="00B74229" w:rsidP="00B7422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74229" w:rsidRPr="00B74229" w:rsidRDefault="00B74229" w:rsidP="00B7422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The post may require occasional evening and weekend work and the post-holder will</w:t>
      </w:r>
    </w:p>
    <w:p w:rsidR="00B74229" w:rsidRPr="00B74229" w:rsidRDefault="00B74229" w:rsidP="00B7422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need to be available for this.</w:t>
      </w:r>
    </w:p>
    <w:p w:rsidR="00B74229" w:rsidRPr="00B74229" w:rsidRDefault="00B74229" w:rsidP="00B7422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4229">
        <w:rPr>
          <w:rFonts w:cstheme="minorHAnsi"/>
          <w:sz w:val="24"/>
          <w:szCs w:val="24"/>
        </w:rPr>
        <w:t>During the opening season (March-October, Thursdays to Saturdays), the post holder will</w:t>
      </w:r>
      <w:r>
        <w:rPr>
          <w:rFonts w:cstheme="minorHAnsi"/>
          <w:sz w:val="24"/>
          <w:szCs w:val="24"/>
        </w:rPr>
        <w:t xml:space="preserve"> </w:t>
      </w:r>
      <w:r w:rsidRPr="00B74229">
        <w:rPr>
          <w:rFonts w:cstheme="minorHAnsi"/>
          <w:sz w:val="24"/>
          <w:szCs w:val="24"/>
        </w:rPr>
        <w:t>be expected to attend the museum at least once per week.</w:t>
      </w:r>
    </w:p>
    <w:p w:rsidR="00EF3A91" w:rsidRPr="00B74229" w:rsidRDefault="00EF3A91" w:rsidP="00EF3A91">
      <w:pPr>
        <w:rPr>
          <w:rFonts w:cstheme="minorHAnsi"/>
          <w:b/>
          <w:sz w:val="24"/>
          <w:szCs w:val="24"/>
        </w:rPr>
      </w:pPr>
    </w:p>
    <w:p w:rsidR="00EF3A91" w:rsidRPr="00EF3A91" w:rsidRDefault="00EF3A91" w:rsidP="00EF3A91">
      <w:pPr>
        <w:rPr>
          <w:b/>
          <w:sz w:val="24"/>
          <w:szCs w:val="24"/>
        </w:rPr>
      </w:pPr>
    </w:p>
    <w:sectPr w:rsidR="00EF3A91" w:rsidRPr="00EF3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3FA"/>
    <w:multiLevelType w:val="hybridMultilevel"/>
    <w:tmpl w:val="E82A1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254"/>
    <w:multiLevelType w:val="hybridMultilevel"/>
    <w:tmpl w:val="87AA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972BB"/>
    <w:multiLevelType w:val="hybridMultilevel"/>
    <w:tmpl w:val="74765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B594E"/>
    <w:multiLevelType w:val="hybridMultilevel"/>
    <w:tmpl w:val="B28A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D1968"/>
    <w:multiLevelType w:val="hybridMultilevel"/>
    <w:tmpl w:val="9C3E7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D28A8"/>
    <w:multiLevelType w:val="hybridMultilevel"/>
    <w:tmpl w:val="C106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A5A92"/>
    <w:multiLevelType w:val="hybridMultilevel"/>
    <w:tmpl w:val="99165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A38CD"/>
    <w:multiLevelType w:val="hybridMultilevel"/>
    <w:tmpl w:val="7E60B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B32AD"/>
    <w:multiLevelType w:val="hybridMultilevel"/>
    <w:tmpl w:val="AB3A5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D8"/>
    <w:rsid w:val="003476DA"/>
    <w:rsid w:val="00927BD8"/>
    <w:rsid w:val="00977D16"/>
    <w:rsid w:val="00B07854"/>
    <w:rsid w:val="00B74229"/>
    <w:rsid w:val="00C767A3"/>
    <w:rsid w:val="00E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5204"/>
  <w15:chartTrackingRefBased/>
  <w15:docId w15:val="{FC1C9C33-09BB-4026-AAA4-3BE8720C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7A3"/>
    <w:pPr>
      <w:ind w:left="720"/>
      <w:contextualSpacing/>
    </w:pPr>
  </w:style>
  <w:style w:type="table" w:styleId="TableGrid">
    <w:name w:val="Table Grid"/>
    <w:basedOn w:val="TableNormal"/>
    <w:uiPriority w:val="39"/>
    <w:rsid w:val="00EF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</dc:creator>
  <cp:keywords/>
  <dc:description/>
  <cp:lastModifiedBy>Gill</cp:lastModifiedBy>
  <cp:revision>1</cp:revision>
  <dcterms:created xsi:type="dcterms:W3CDTF">2026-03-09T14:08:00Z</dcterms:created>
  <dcterms:modified xsi:type="dcterms:W3CDTF">2026-03-09T14:59:00Z</dcterms:modified>
</cp:coreProperties>
</file>